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92D853" w14:textId="7931852E" w:rsidR="00395CF7" w:rsidRPr="00847ADF" w:rsidRDefault="00F747FC" w:rsidP="00395CF7">
      <w:pPr>
        <w:pStyle w:val="Undertitel"/>
        <w:rPr>
          <w:lang w:val="da-DK"/>
        </w:rPr>
      </w:pPr>
      <w:r w:rsidRPr="00847ADF">
        <w:rPr>
          <w:lang w:val="da-DK"/>
        </w:rPr>
        <w:t>Foredragsholders navn</w:t>
      </w:r>
    </w:p>
    <w:p w14:paraId="1C92D854" w14:textId="40C75745" w:rsidR="00881948" w:rsidRPr="00847ADF" w:rsidRDefault="00F747FC" w:rsidP="00395CF7">
      <w:pPr>
        <w:pStyle w:val="Titel"/>
        <w:rPr>
          <w:lang w:val="da-DK"/>
        </w:rPr>
      </w:pPr>
      <w:r w:rsidRPr="00847ADF">
        <w:rPr>
          <w:lang w:val="da-DK"/>
        </w:rPr>
        <w:t>Foredragets titel</w:t>
      </w:r>
    </w:p>
    <w:p w14:paraId="1C92D855" w14:textId="2F2DBC9D" w:rsidR="00AE388C" w:rsidRPr="00847ADF" w:rsidRDefault="0014474F" w:rsidP="00AE388C">
      <w:pPr>
        <w:pStyle w:val="Tilknytning"/>
        <w:rPr>
          <w:lang w:val="da-DK"/>
        </w:rPr>
      </w:pPr>
      <w:r w:rsidRPr="00847ADF">
        <w:rPr>
          <w:lang w:val="da-DK"/>
        </w:rPr>
        <w:t>Foredragsholders institutionelle t</w:t>
      </w:r>
      <w:r w:rsidR="00F747FC" w:rsidRPr="00847ADF">
        <w:rPr>
          <w:lang w:val="da-DK"/>
        </w:rPr>
        <w:t>ilknytning</w:t>
      </w:r>
      <w:r w:rsidR="00AE388C" w:rsidRPr="00847ADF">
        <w:rPr>
          <w:lang w:val="da-DK"/>
        </w:rPr>
        <w:t xml:space="preserve"> (</w:t>
      </w:r>
      <w:r w:rsidR="00F747FC" w:rsidRPr="00847ADF">
        <w:rPr>
          <w:lang w:val="da-DK"/>
        </w:rPr>
        <w:t>max. én linje</w:t>
      </w:r>
      <w:r w:rsidR="00AE388C" w:rsidRPr="00847ADF">
        <w:rPr>
          <w:lang w:val="da-DK"/>
        </w:rPr>
        <w:t>)</w:t>
      </w:r>
    </w:p>
    <w:p w14:paraId="1C92D856" w14:textId="2A4714FB" w:rsidR="000C3FEB" w:rsidRPr="00847ADF" w:rsidRDefault="00F747FC" w:rsidP="00395CF7">
      <w:pPr>
        <w:rPr>
          <w:lang w:val="da-DK"/>
        </w:rPr>
      </w:pPr>
      <w:r w:rsidRPr="00847ADF">
        <w:rPr>
          <w:lang w:val="da-DK"/>
        </w:rPr>
        <w:t xml:space="preserve">Dette dokument har til formål at sikre, at alle abstracts til </w:t>
      </w:r>
      <w:r w:rsidRPr="00451604">
        <w:rPr>
          <w:i/>
          <w:lang w:val="da-DK"/>
        </w:rPr>
        <w:t xml:space="preserve">Traditionelle </w:t>
      </w:r>
      <w:r w:rsidR="00451604">
        <w:rPr>
          <w:i/>
          <w:lang w:val="da-DK"/>
        </w:rPr>
        <w:t>ø</w:t>
      </w:r>
      <w:r w:rsidRPr="00451604">
        <w:rPr>
          <w:i/>
          <w:lang w:val="da-DK"/>
        </w:rPr>
        <w:t xml:space="preserve">måls- og </w:t>
      </w:r>
      <w:r w:rsidR="00451604">
        <w:rPr>
          <w:i/>
          <w:lang w:val="da-DK"/>
        </w:rPr>
        <w:t>ø</w:t>
      </w:r>
      <w:r w:rsidRPr="00451604">
        <w:rPr>
          <w:i/>
          <w:lang w:val="da-DK"/>
        </w:rPr>
        <w:t xml:space="preserve">stdanske </w:t>
      </w:r>
      <w:r w:rsidR="00451604">
        <w:rPr>
          <w:i/>
          <w:lang w:val="da-DK"/>
        </w:rPr>
        <w:t>d</w:t>
      </w:r>
      <w:r w:rsidRPr="00451604">
        <w:rPr>
          <w:i/>
          <w:lang w:val="da-DK"/>
        </w:rPr>
        <w:t>ialekter</w:t>
      </w:r>
      <w:r w:rsidRPr="00847ADF">
        <w:rPr>
          <w:lang w:val="da-DK"/>
        </w:rPr>
        <w:t xml:space="preserve"> formateres ens. Overhold derfor venligst retningslinjerne i denne skabelon.</w:t>
      </w:r>
    </w:p>
    <w:p w14:paraId="1C92D857" w14:textId="6E2ADAE1" w:rsidR="00020462" w:rsidRPr="00847ADF" w:rsidRDefault="00451604" w:rsidP="005979DE">
      <w:pPr>
        <w:rPr>
          <w:lang w:val="da-DK"/>
        </w:rPr>
      </w:pPr>
      <w:r>
        <w:rPr>
          <w:lang w:val="da-DK"/>
        </w:rPr>
        <w:t>Således</w:t>
      </w:r>
      <w:r w:rsidR="00721F5E" w:rsidRPr="00847ADF">
        <w:rPr>
          <w:lang w:val="da-DK"/>
        </w:rPr>
        <w:t xml:space="preserve"> må </w:t>
      </w:r>
      <w:r>
        <w:rPr>
          <w:lang w:val="da-DK"/>
        </w:rPr>
        <w:t xml:space="preserve">du eksempelvis ikke </w:t>
      </w:r>
      <w:r w:rsidR="00721F5E" w:rsidRPr="00847ADF">
        <w:rPr>
          <w:lang w:val="da-DK"/>
        </w:rPr>
        <w:t xml:space="preserve">ændre skrifttype, skriftstørrelse, linjeafstand, margener m.m., men </w:t>
      </w:r>
      <w:r>
        <w:rPr>
          <w:lang w:val="da-DK"/>
        </w:rPr>
        <w:t xml:space="preserve">skal </w:t>
      </w:r>
      <w:r w:rsidR="00721F5E" w:rsidRPr="00847ADF">
        <w:rPr>
          <w:lang w:val="da-DK"/>
        </w:rPr>
        <w:t xml:space="preserve">i stedet benytte dig af </w:t>
      </w:r>
      <w:r w:rsidR="00721F5E" w:rsidRPr="00847ADF">
        <w:rPr>
          <w:i/>
          <w:lang w:val="da-DK"/>
        </w:rPr>
        <w:t>typografier</w:t>
      </w:r>
      <w:r w:rsidR="00721F5E" w:rsidRPr="00847ADF">
        <w:rPr>
          <w:lang w:val="da-DK"/>
        </w:rPr>
        <w:t>. De typografier, du skal bruge i dit abstract</w:t>
      </w:r>
      <w:r w:rsidR="00155A5B" w:rsidRPr="00847ADF">
        <w:rPr>
          <w:lang w:val="da-DK"/>
        </w:rPr>
        <w:t>,</w:t>
      </w:r>
      <w:r w:rsidR="00721F5E" w:rsidRPr="00847ADF">
        <w:rPr>
          <w:lang w:val="da-DK"/>
        </w:rPr>
        <w:t xml:space="preserve"> </w:t>
      </w:r>
      <w:r w:rsidR="0014474F" w:rsidRPr="00847ADF">
        <w:rPr>
          <w:lang w:val="da-DK"/>
        </w:rPr>
        <w:t>er allerede forudindstillede</w:t>
      </w:r>
      <w:r w:rsidR="00155A5B" w:rsidRPr="00847ADF">
        <w:rPr>
          <w:lang w:val="da-DK"/>
        </w:rPr>
        <w:t xml:space="preserve"> </w:t>
      </w:r>
      <w:r>
        <w:rPr>
          <w:lang w:val="da-DK"/>
        </w:rPr>
        <w:t xml:space="preserve">i denne skabelon </w:t>
      </w:r>
      <w:r w:rsidR="00155A5B" w:rsidRPr="00847ADF">
        <w:rPr>
          <w:lang w:val="da-DK"/>
        </w:rPr>
        <w:t>og må ikke ændres:</w:t>
      </w:r>
      <w:r w:rsidR="0014474F" w:rsidRPr="00847ADF">
        <w:rPr>
          <w:lang w:val="da-DK"/>
        </w:rPr>
        <w:t xml:space="preserve"> </w:t>
      </w:r>
    </w:p>
    <w:p w14:paraId="5578F172" w14:textId="77777777" w:rsidR="0014474F" w:rsidRPr="00847ADF" w:rsidRDefault="0014474F" w:rsidP="005979DE">
      <w:pPr>
        <w:pStyle w:val="Non-numberedlist"/>
        <w:rPr>
          <w:lang w:val="da-DK"/>
        </w:rPr>
      </w:pPr>
      <w:r w:rsidRPr="00847ADF">
        <w:rPr>
          <w:i/>
          <w:lang w:val="da-DK"/>
        </w:rPr>
        <w:t>Forfatter</w:t>
      </w:r>
      <w:r w:rsidRPr="00847ADF">
        <w:rPr>
          <w:lang w:val="da-DK"/>
        </w:rPr>
        <w:t xml:space="preserve"> til foredragsholders navn</w:t>
      </w:r>
    </w:p>
    <w:p w14:paraId="24C54C89" w14:textId="77777777" w:rsidR="0014474F" w:rsidRPr="00847ADF" w:rsidRDefault="0014474F" w:rsidP="005979DE">
      <w:pPr>
        <w:pStyle w:val="Non-numberedlist"/>
        <w:rPr>
          <w:lang w:val="da-DK"/>
        </w:rPr>
      </w:pPr>
      <w:r w:rsidRPr="00847ADF">
        <w:rPr>
          <w:i/>
          <w:lang w:val="da-DK"/>
        </w:rPr>
        <w:t>Titel</w:t>
      </w:r>
      <w:r w:rsidRPr="00847ADF">
        <w:rPr>
          <w:lang w:val="da-DK"/>
        </w:rPr>
        <w:t xml:space="preserve"> til foredrag</w:t>
      </w:r>
      <w:r w:rsidRPr="00847ADF">
        <w:rPr>
          <w:lang w:val="da-DK"/>
        </w:rPr>
        <w:t>ets titel</w:t>
      </w:r>
    </w:p>
    <w:p w14:paraId="0073D1A1" w14:textId="77777777" w:rsidR="0014474F" w:rsidRPr="00847ADF" w:rsidRDefault="0014474F" w:rsidP="005979DE">
      <w:pPr>
        <w:pStyle w:val="Non-numberedlist"/>
        <w:rPr>
          <w:lang w:val="da-DK"/>
        </w:rPr>
      </w:pPr>
      <w:r w:rsidRPr="00847ADF">
        <w:rPr>
          <w:i/>
          <w:lang w:val="da-DK"/>
        </w:rPr>
        <w:t>Tilknytning</w:t>
      </w:r>
      <w:r w:rsidRPr="00847ADF">
        <w:rPr>
          <w:lang w:val="da-DK"/>
        </w:rPr>
        <w:t xml:space="preserve"> til foredragsholde</w:t>
      </w:r>
      <w:r w:rsidRPr="00847ADF">
        <w:rPr>
          <w:lang w:val="da-DK"/>
        </w:rPr>
        <w:t>rs institutionelle tilknytning</w:t>
      </w:r>
    </w:p>
    <w:p w14:paraId="22D0BB7E" w14:textId="607AB068" w:rsidR="0014474F" w:rsidRPr="00847ADF" w:rsidRDefault="0014474F" w:rsidP="005979DE">
      <w:pPr>
        <w:pStyle w:val="Non-numberedlist"/>
        <w:rPr>
          <w:lang w:val="da-DK"/>
        </w:rPr>
      </w:pPr>
      <w:r w:rsidRPr="00847ADF">
        <w:rPr>
          <w:i/>
          <w:lang w:val="da-DK"/>
        </w:rPr>
        <w:t>Normal</w:t>
      </w:r>
      <w:r w:rsidRPr="00847ADF">
        <w:rPr>
          <w:lang w:val="da-DK"/>
        </w:rPr>
        <w:t xml:space="preserve"> til almindelig brødtekst</w:t>
      </w:r>
      <w:r w:rsidRPr="00847ADF">
        <w:rPr>
          <w:lang w:val="da-DK"/>
        </w:rPr>
        <w:t>, dvs. den egentlige abstract-tekst</w:t>
      </w:r>
    </w:p>
    <w:p w14:paraId="141E5361" w14:textId="2760CCCA" w:rsidR="0014474F" w:rsidRPr="00847ADF" w:rsidRDefault="0014474F" w:rsidP="005979DE">
      <w:pPr>
        <w:pStyle w:val="Non-numberedlist"/>
        <w:rPr>
          <w:lang w:val="da-DK"/>
        </w:rPr>
      </w:pPr>
      <w:r w:rsidRPr="00847ADF">
        <w:rPr>
          <w:i/>
          <w:lang w:val="da-DK"/>
        </w:rPr>
        <w:t>Overskrift 1</w:t>
      </w:r>
      <w:r w:rsidRPr="00847ADF">
        <w:rPr>
          <w:lang w:val="da-DK"/>
        </w:rPr>
        <w:t xml:space="preserve"> til </w:t>
      </w:r>
      <w:r w:rsidR="00946ED2" w:rsidRPr="00847ADF">
        <w:rPr>
          <w:lang w:val="da-DK"/>
        </w:rPr>
        <w:t>afsnits</w:t>
      </w:r>
      <w:r w:rsidRPr="00847ADF">
        <w:rPr>
          <w:lang w:val="da-DK"/>
        </w:rPr>
        <w:t xml:space="preserve">overskrifter undervejs i abstractet, </w:t>
      </w:r>
      <w:r w:rsidR="00751F0F" w:rsidRPr="00847ADF">
        <w:rPr>
          <w:lang w:val="da-DK"/>
        </w:rPr>
        <w:t>inkl.</w:t>
      </w:r>
      <w:r w:rsidRPr="00847ADF">
        <w:rPr>
          <w:lang w:val="da-DK"/>
        </w:rPr>
        <w:t xml:space="preserve"> overskriften </w:t>
      </w:r>
      <w:r w:rsidR="00946ED2" w:rsidRPr="00847ADF">
        <w:rPr>
          <w:lang w:val="da-DK"/>
        </w:rPr>
        <w:t>’</w:t>
      </w:r>
      <w:r w:rsidRPr="00847ADF">
        <w:rPr>
          <w:lang w:val="da-DK"/>
        </w:rPr>
        <w:t>Litteratur</w:t>
      </w:r>
      <w:r w:rsidR="00946ED2" w:rsidRPr="00847ADF">
        <w:rPr>
          <w:lang w:val="da-DK"/>
        </w:rPr>
        <w:t>’</w:t>
      </w:r>
    </w:p>
    <w:p w14:paraId="025208F0" w14:textId="6ECBAE19" w:rsidR="0014474F" w:rsidRPr="00847ADF" w:rsidRDefault="0014474F" w:rsidP="005979DE">
      <w:pPr>
        <w:pStyle w:val="Non-numberedlist"/>
        <w:rPr>
          <w:lang w:val="da-DK"/>
        </w:rPr>
      </w:pPr>
      <w:r w:rsidRPr="00847ADF">
        <w:rPr>
          <w:i/>
          <w:lang w:val="da-DK"/>
        </w:rPr>
        <w:t>Non-</w:t>
      </w:r>
      <w:proofErr w:type="spellStart"/>
      <w:r w:rsidRPr="00847ADF">
        <w:rPr>
          <w:i/>
          <w:lang w:val="da-DK"/>
        </w:rPr>
        <w:t>numbered</w:t>
      </w:r>
      <w:proofErr w:type="spellEnd"/>
      <w:r w:rsidRPr="00847ADF">
        <w:rPr>
          <w:i/>
          <w:lang w:val="da-DK"/>
        </w:rPr>
        <w:t xml:space="preserve"> list</w:t>
      </w:r>
      <w:r w:rsidRPr="00847ADF">
        <w:rPr>
          <w:lang w:val="da-DK"/>
        </w:rPr>
        <w:t xml:space="preserve"> til listeopstillinger (det</w:t>
      </w:r>
      <w:r w:rsidR="00F10F0E">
        <w:rPr>
          <w:lang w:val="da-DK"/>
        </w:rPr>
        <w:t>, du ser her,</w:t>
      </w:r>
      <w:r w:rsidRPr="00847ADF">
        <w:rPr>
          <w:lang w:val="da-DK"/>
        </w:rPr>
        <w:t xml:space="preserve"> er i sig selv et eksempel </w:t>
      </w:r>
      <w:r w:rsidR="00CF6CEE">
        <w:rPr>
          <w:lang w:val="da-DK"/>
        </w:rPr>
        <w:t>herpå</w:t>
      </w:r>
      <w:r w:rsidRPr="00847ADF">
        <w:rPr>
          <w:lang w:val="da-DK"/>
        </w:rPr>
        <w:t>)</w:t>
      </w:r>
    </w:p>
    <w:p w14:paraId="60991EC9" w14:textId="36447D76" w:rsidR="00847ADF" w:rsidRPr="00847ADF" w:rsidRDefault="00847ADF" w:rsidP="0014474F">
      <w:pPr>
        <w:pStyle w:val="Non-numberedlist"/>
        <w:rPr>
          <w:lang w:val="da-DK"/>
        </w:rPr>
      </w:pPr>
      <w:r w:rsidRPr="00847ADF">
        <w:rPr>
          <w:i/>
          <w:lang w:val="da-DK"/>
        </w:rPr>
        <w:t>Fodnoter</w:t>
      </w:r>
      <w:r w:rsidRPr="00847ADF">
        <w:rPr>
          <w:lang w:val="da-DK"/>
        </w:rPr>
        <w:t xml:space="preserve"> til fodnoter</w:t>
      </w:r>
      <w:r w:rsidRPr="00847ADF">
        <w:rPr>
          <w:rStyle w:val="Fodnotehenvisning"/>
          <w:lang w:val="da-DK"/>
        </w:rPr>
        <w:footnoteReference w:id="1"/>
      </w:r>
    </w:p>
    <w:p w14:paraId="1C92D85A" w14:textId="5D68ADC3" w:rsidR="005979DE" w:rsidRPr="00847ADF" w:rsidRDefault="0014474F" w:rsidP="0014474F">
      <w:pPr>
        <w:pStyle w:val="Non-numberedlist"/>
        <w:rPr>
          <w:lang w:val="da-DK"/>
        </w:rPr>
      </w:pPr>
      <w:r w:rsidRPr="00847ADF">
        <w:rPr>
          <w:i/>
          <w:lang w:val="da-DK"/>
        </w:rPr>
        <w:t>Referencer</w:t>
      </w:r>
      <w:r w:rsidRPr="00847ADF">
        <w:rPr>
          <w:lang w:val="da-DK"/>
        </w:rPr>
        <w:t xml:space="preserve"> til litteraturlisten</w:t>
      </w:r>
    </w:p>
    <w:p w14:paraId="1858973F" w14:textId="678A574D" w:rsidR="0014474F" w:rsidRPr="00847ADF" w:rsidRDefault="0014474F" w:rsidP="00020462">
      <w:pPr>
        <w:rPr>
          <w:lang w:val="da-DK"/>
        </w:rPr>
      </w:pPr>
      <w:r w:rsidRPr="00847ADF">
        <w:rPr>
          <w:lang w:val="da-DK"/>
        </w:rPr>
        <w:t>Hvis du skriver din tekst oven i den eksisterende tekst</w:t>
      </w:r>
      <w:r w:rsidRPr="00847ADF">
        <w:rPr>
          <w:lang w:val="da-DK"/>
        </w:rPr>
        <w:t xml:space="preserve"> i denne skabelon</w:t>
      </w:r>
      <w:r w:rsidRPr="00847ADF">
        <w:rPr>
          <w:lang w:val="da-DK"/>
        </w:rPr>
        <w:t xml:space="preserve">, burde formateringen blive korrekt. </w:t>
      </w:r>
      <w:r w:rsidRPr="00847ADF">
        <w:rPr>
          <w:lang w:val="da-DK"/>
        </w:rPr>
        <w:t>H</w:t>
      </w:r>
      <w:r w:rsidRPr="00847ADF">
        <w:rPr>
          <w:lang w:val="da-DK"/>
        </w:rPr>
        <w:t>vis du</w:t>
      </w:r>
      <w:r w:rsidRPr="00847ADF">
        <w:rPr>
          <w:lang w:val="da-DK"/>
        </w:rPr>
        <w:t xml:space="preserve"> derimod</w:t>
      </w:r>
      <w:r w:rsidRPr="00847ADF">
        <w:rPr>
          <w:lang w:val="da-DK"/>
        </w:rPr>
        <w:t xml:space="preserve"> </w:t>
      </w:r>
      <w:proofErr w:type="spellStart"/>
      <w:r w:rsidRPr="00847ADF">
        <w:rPr>
          <w:lang w:val="da-DK"/>
        </w:rPr>
        <w:t>copy-paster</w:t>
      </w:r>
      <w:proofErr w:type="spellEnd"/>
      <w:r w:rsidRPr="00847ADF">
        <w:rPr>
          <w:lang w:val="da-DK"/>
        </w:rPr>
        <w:t xml:space="preserve"> din tekst fra et andet dokument ind i denne skabelon</w:t>
      </w:r>
      <w:r w:rsidRPr="00847ADF">
        <w:rPr>
          <w:lang w:val="da-DK"/>
        </w:rPr>
        <w:t>, skal du v</w:t>
      </w:r>
      <w:r w:rsidRPr="00847ADF">
        <w:rPr>
          <w:lang w:val="da-DK"/>
        </w:rPr>
        <w:t>ær</w:t>
      </w:r>
      <w:r w:rsidRPr="00847ADF">
        <w:rPr>
          <w:lang w:val="da-DK"/>
        </w:rPr>
        <w:t>e</w:t>
      </w:r>
      <w:r w:rsidRPr="00847ADF">
        <w:rPr>
          <w:lang w:val="da-DK"/>
        </w:rPr>
        <w:t xml:space="preserve"> opmærksom på at vælge “Match destination formatting”</w:t>
      </w:r>
      <w:r w:rsidRPr="00847ADF">
        <w:rPr>
          <w:lang w:val="da-DK"/>
        </w:rPr>
        <w:t>.</w:t>
      </w:r>
      <w:r w:rsidRPr="00847ADF">
        <w:rPr>
          <w:lang w:val="da-DK"/>
        </w:rPr>
        <w:t xml:space="preserve"> </w:t>
      </w:r>
      <w:r w:rsidRPr="00847ADF">
        <w:rPr>
          <w:lang w:val="da-DK"/>
        </w:rPr>
        <w:t>E</w:t>
      </w:r>
      <w:r w:rsidRPr="00847ADF">
        <w:rPr>
          <w:lang w:val="da-DK"/>
        </w:rPr>
        <w:t>llers r</w:t>
      </w:r>
      <w:r w:rsidRPr="00847ADF">
        <w:rPr>
          <w:lang w:val="da-DK"/>
        </w:rPr>
        <w:t xml:space="preserve">isikerer du, at </w:t>
      </w:r>
      <w:r w:rsidR="00451604">
        <w:rPr>
          <w:lang w:val="da-DK"/>
        </w:rPr>
        <w:t>dit originaldokuments formatering overskriver skabelonens.</w:t>
      </w:r>
    </w:p>
    <w:p w14:paraId="1C92D85D" w14:textId="0880354F" w:rsidR="00020462" w:rsidRPr="00847ADF" w:rsidRDefault="00721F5E" w:rsidP="00020462">
      <w:pPr>
        <w:rPr>
          <w:i/>
          <w:lang w:val="da-DK"/>
        </w:rPr>
      </w:pPr>
      <w:r w:rsidRPr="00847ADF">
        <w:rPr>
          <w:i/>
          <w:lang w:val="da-DK"/>
        </w:rPr>
        <w:t>Abstra</w:t>
      </w:r>
      <w:r w:rsidR="00847ADF" w:rsidRPr="00847ADF">
        <w:rPr>
          <w:i/>
          <w:lang w:val="da-DK"/>
        </w:rPr>
        <w:t>c</w:t>
      </w:r>
      <w:r w:rsidRPr="00847ADF">
        <w:rPr>
          <w:i/>
          <w:lang w:val="da-DK"/>
        </w:rPr>
        <w:t>ts må maksimalt fylde én (1) side inkl. noter og referencer. Forholdet mellem tekst og referencer er op til dig, så længe det samlede abstract kan holdes på én side i denne skabelon</w:t>
      </w:r>
      <w:r w:rsidR="00020462" w:rsidRPr="00847ADF">
        <w:rPr>
          <w:i/>
          <w:lang w:val="da-DK"/>
        </w:rPr>
        <w:t>.</w:t>
      </w:r>
    </w:p>
    <w:p w14:paraId="1C92D85E" w14:textId="18E1B5E7" w:rsidR="00881948" w:rsidRPr="00847ADF" w:rsidRDefault="00721F5E" w:rsidP="00A87C0F">
      <w:pPr>
        <w:pStyle w:val="Overskrift1"/>
        <w:rPr>
          <w:lang w:val="da-DK"/>
        </w:rPr>
      </w:pPr>
      <w:r w:rsidRPr="00847ADF">
        <w:rPr>
          <w:lang w:val="da-DK"/>
        </w:rPr>
        <w:t>Litteratur</w:t>
      </w:r>
      <w:r w:rsidR="00DD0157">
        <w:rPr>
          <w:rStyle w:val="Fodnotehenvisning"/>
          <w:lang w:val="da-DK"/>
        </w:rPr>
        <w:footnoteReference w:id="2"/>
      </w:r>
    </w:p>
    <w:p w14:paraId="1C92D85F" w14:textId="3D662DDA" w:rsidR="002A3916" w:rsidRPr="00847ADF" w:rsidRDefault="00721F5E" w:rsidP="00A87C0F">
      <w:pPr>
        <w:pStyle w:val="Referencer"/>
        <w:rPr>
          <w:lang w:val="da-DK"/>
        </w:rPr>
      </w:pPr>
      <w:r w:rsidRPr="00847ADF">
        <w:rPr>
          <w:lang w:val="da-DK"/>
        </w:rPr>
        <w:t>Efternavn</w:t>
      </w:r>
      <w:r w:rsidR="00BF6838" w:rsidRPr="00847ADF">
        <w:rPr>
          <w:lang w:val="da-DK"/>
        </w:rPr>
        <w:t xml:space="preserve">, </w:t>
      </w:r>
      <w:r w:rsidRPr="00847ADF">
        <w:rPr>
          <w:lang w:val="da-DK"/>
        </w:rPr>
        <w:t>Fornavn</w:t>
      </w:r>
      <w:r w:rsidR="003937B6" w:rsidRPr="00847ADF">
        <w:rPr>
          <w:lang w:val="da-DK"/>
        </w:rPr>
        <w:t>.</w:t>
      </w:r>
      <w:r w:rsidR="00BF6838" w:rsidRPr="00847ADF">
        <w:rPr>
          <w:lang w:val="da-DK"/>
        </w:rPr>
        <w:t xml:space="preserve"> </w:t>
      </w:r>
      <w:r w:rsidR="00847ADF" w:rsidRPr="00847ADF">
        <w:rPr>
          <w:lang w:val="da-DK"/>
        </w:rPr>
        <w:t>2020</w:t>
      </w:r>
      <w:r w:rsidR="00BF6838" w:rsidRPr="00847ADF">
        <w:rPr>
          <w:lang w:val="da-DK"/>
        </w:rPr>
        <w:t>.</w:t>
      </w:r>
      <w:r w:rsidR="003937B6" w:rsidRPr="00847ADF">
        <w:rPr>
          <w:lang w:val="da-DK"/>
        </w:rPr>
        <w:t xml:space="preserve"> </w:t>
      </w:r>
      <w:r w:rsidRPr="00847ADF">
        <w:rPr>
          <w:i/>
          <w:lang w:val="da-DK"/>
        </w:rPr>
        <w:t>Titel</w:t>
      </w:r>
      <w:r w:rsidR="003937B6" w:rsidRPr="00847ADF">
        <w:rPr>
          <w:lang w:val="da-DK"/>
        </w:rPr>
        <w:t xml:space="preserve">. </w:t>
      </w:r>
      <w:r w:rsidRPr="00847ADF">
        <w:rPr>
          <w:lang w:val="da-DK"/>
        </w:rPr>
        <w:t>Udgivelsessted</w:t>
      </w:r>
      <w:r w:rsidR="003937B6" w:rsidRPr="00847ADF">
        <w:rPr>
          <w:lang w:val="da-DK"/>
        </w:rPr>
        <w:t xml:space="preserve">: </w:t>
      </w:r>
      <w:r w:rsidRPr="00847ADF">
        <w:rPr>
          <w:lang w:val="da-DK"/>
        </w:rPr>
        <w:t>Forlag</w:t>
      </w:r>
      <w:r w:rsidR="003937B6" w:rsidRPr="00847ADF">
        <w:rPr>
          <w:lang w:val="da-DK"/>
        </w:rPr>
        <w:t>.</w:t>
      </w:r>
    </w:p>
    <w:p w14:paraId="31C955CE" w14:textId="5C7F4295" w:rsidR="00847ADF" w:rsidRPr="00847ADF" w:rsidRDefault="00847ADF" w:rsidP="00847ADF">
      <w:pPr>
        <w:pStyle w:val="Referencer"/>
        <w:rPr>
          <w:lang w:val="da-DK"/>
        </w:rPr>
      </w:pPr>
      <w:r w:rsidRPr="00847ADF">
        <w:rPr>
          <w:lang w:val="da-DK"/>
        </w:rPr>
        <w:t>Efternavn, Fornavn, Fornavn Efternavn &amp; Fornavn Efternavn. 19</w:t>
      </w:r>
      <w:r w:rsidR="00DD0157">
        <w:rPr>
          <w:lang w:val="da-DK"/>
        </w:rPr>
        <w:t>11</w:t>
      </w:r>
      <w:r w:rsidRPr="00847ADF">
        <w:rPr>
          <w:lang w:val="da-DK"/>
        </w:rPr>
        <w:t xml:space="preserve">. Artikeltitel. </w:t>
      </w:r>
      <w:r w:rsidRPr="00847ADF">
        <w:rPr>
          <w:i/>
          <w:lang w:val="da-DK"/>
        </w:rPr>
        <w:t>Tidsskrifttitel</w:t>
      </w:r>
      <w:r w:rsidRPr="00847ADF">
        <w:rPr>
          <w:lang w:val="da-DK"/>
        </w:rPr>
        <w:t xml:space="preserve"> 35(2): </w:t>
      </w:r>
      <w:r w:rsidR="00DD0157">
        <w:rPr>
          <w:lang w:val="da-DK"/>
        </w:rPr>
        <w:t>9</w:t>
      </w:r>
      <w:r w:rsidRPr="00847ADF">
        <w:rPr>
          <w:lang w:val="da-DK"/>
        </w:rPr>
        <w:t>–</w:t>
      </w:r>
      <w:r w:rsidR="00DD0157">
        <w:rPr>
          <w:lang w:val="da-DK"/>
        </w:rPr>
        <w:t>31</w:t>
      </w:r>
      <w:r w:rsidRPr="00847ADF">
        <w:rPr>
          <w:lang w:val="da-DK"/>
        </w:rPr>
        <w:t>.</w:t>
      </w:r>
    </w:p>
    <w:p w14:paraId="1E1FFA11" w14:textId="183A1863" w:rsidR="00451604" w:rsidRDefault="00847ADF" w:rsidP="00451604">
      <w:pPr>
        <w:pStyle w:val="Referencer"/>
        <w:rPr>
          <w:lang w:val="da-DK"/>
        </w:rPr>
      </w:pPr>
      <w:r w:rsidRPr="00847ADF">
        <w:rPr>
          <w:lang w:val="da-DK"/>
        </w:rPr>
        <w:t xml:space="preserve">Efternavn, Fornavn &amp; Fornavn Efternavn. 2015. Artikeltitel. I: Redaktørfornavn Redaktørefternavn &amp; al. (red.), </w:t>
      </w:r>
      <w:r w:rsidRPr="00672EF5">
        <w:rPr>
          <w:i/>
          <w:lang w:val="da-DK"/>
        </w:rPr>
        <w:t>Bog</w:t>
      </w:r>
      <w:r w:rsidR="00672EF5">
        <w:rPr>
          <w:i/>
          <w:lang w:val="da-DK"/>
        </w:rPr>
        <w:t>-/bind</w:t>
      </w:r>
      <w:r w:rsidRPr="00672EF5">
        <w:rPr>
          <w:i/>
          <w:lang w:val="da-DK"/>
        </w:rPr>
        <w:t>titel</w:t>
      </w:r>
      <w:r w:rsidRPr="00847ADF">
        <w:rPr>
          <w:lang w:val="da-DK"/>
        </w:rPr>
        <w:t xml:space="preserve"> (</w:t>
      </w:r>
      <w:bookmarkStart w:id="0" w:name="_GoBack"/>
      <w:bookmarkEnd w:id="0"/>
      <w:r w:rsidRPr="00847ADF">
        <w:rPr>
          <w:lang w:val="da-DK"/>
        </w:rPr>
        <w:t xml:space="preserve">Serietitel 12), </w:t>
      </w:r>
      <w:r w:rsidR="00DD0157">
        <w:rPr>
          <w:lang w:val="da-DK"/>
        </w:rPr>
        <w:t>154</w:t>
      </w:r>
      <w:r w:rsidRPr="00847ADF">
        <w:rPr>
          <w:lang w:val="da-DK"/>
        </w:rPr>
        <w:t>–</w:t>
      </w:r>
      <w:r w:rsidR="00DD0157">
        <w:rPr>
          <w:lang w:val="da-DK"/>
        </w:rPr>
        <w:t>159</w:t>
      </w:r>
      <w:r w:rsidRPr="00847ADF">
        <w:rPr>
          <w:lang w:val="da-DK"/>
        </w:rPr>
        <w:t xml:space="preserve">. </w:t>
      </w:r>
      <w:r w:rsidRPr="00847ADF">
        <w:rPr>
          <w:lang w:val="da-DK"/>
        </w:rPr>
        <w:t>Udgivelsessted: Forlag.</w:t>
      </w:r>
    </w:p>
    <w:p w14:paraId="1C110175" w14:textId="1C59B211" w:rsidR="00CF6CEE" w:rsidRPr="00847ADF" w:rsidRDefault="00CF6CEE" w:rsidP="00451604">
      <w:pPr>
        <w:pStyle w:val="Referencer"/>
        <w:rPr>
          <w:lang w:val="da-DK"/>
        </w:rPr>
      </w:pPr>
      <w:r>
        <w:rPr>
          <w:lang w:val="da-DK"/>
        </w:rPr>
        <w:t xml:space="preserve">Efternavn, Fornavn. 2008. </w:t>
      </w:r>
      <w:r w:rsidRPr="00CF6CEE">
        <w:rPr>
          <w:i/>
          <w:lang w:val="da-DK"/>
        </w:rPr>
        <w:t>Titel</w:t>
      </w:r>
      <w:r>
        <w:rPr>
          <w:lang w:val="da-DK"/>
        </w:rPr>
        <w:t>. URL (senest tilgået 25/2-2021).</w:t>
      </w:r>
    </w:p>
    <w:sectPr w:rsidR="00CF6CEE" w:rsidRPr="00847ADF" w:rsidSect="00721F5E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2D863" w14:textId="77777777" w:rsidR="00675DA0" w:rsidRDefault="00675DA0" w:rsidP="000C3FEB">
      <w:r>
        <w:separator/>
      </w:r>
    </w:p>
  </w:endnote>
  <w:endnote w:type="continuationSeparator" w:id="0">
    <w:p w14:paraId="1C92D864" w14:textId="77777777" w:rsidR="00675DA0" w:rsidRDefault="00675DA0" w:rsidP="000C3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2D865" w14:textId="77777777" w:rsidR="00020462" w:rsidRDefault="00020462">
    <w:pPr>
      <w:jc w:val="right"/>
    </w:pPr>
  </w:p>
  <w:p w14:paraId="1C92D866" w14:textId="77777777" w:rsidR="00020462" w:rsidRDefault="000204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92D861" w14:textId="77777777" w:rsidR="00675DA0" w:rsidRDefault="00675DA0" w:rsidP="000C3FEB">
      <w:r>
        <w:separator/>
      </w:r>
    </w:p>
  </w:footnote>
  <w:footnote w:type="continuationSeparator" w:id="0">
    <w:p w14:paraId="1C92D862" w14:textId="77777777" w:rsidR="00675DA0" w:rsidRDefault="00675DA0" w:rsidP="000C3FEB">
      <w:r>
        <w:continuationSeparator/>
      </w:r>
    </w:p>
  </w:footnote>
  <w:footnote w:id="1">
    <w:p w14:paraId="16CA8771" w14:textId="14F92380" w:rsidR="00847ADF" w:rsidRPr="00847ADF" w:rsidRDefault="00847ADF" w:rsidP="00847ADF">
      <w:pPr>
        <w:pStyle w:val="Fodnoter"/>
        <w:rPr>
          <w:lang w:val="da-DK"/>
        </w:rPr>
      </w:pPr>
      <w:r>
        <w:rPr>
          <w:rStyle w:val="Fodnotehenvisning"/>
        </w:rPr>
        <w:footnoteRef/>
      </w:r>
      <w:r w:rsidRPr="00847ADF">
        <w:rPr>
          <w:lang w:val="da-DK"/>
        </w:rPr>
        <w:t xml:space="preserve"> </w:t>
      </w:r>
      <w:r>
        <w:rPr>
          <w:lang w:val="da-DK"/>
        </w:rPr>
        <w:t>Begræns gerne brugen af fodnoter til et absolut minimum.</w:t>
      </w:r>
    </w:p>
  </w:footnote>
  <w:footnote w:id="2">
    <w:p w14:paraId="260C182B" w14:textId="77D0D3F9" w:rsidR="00DD0157" w:rsidRPr="00DD0157" w:rsidRDefault="00DD0157" w:rsidP="00DD0157">
      <w:pPr>
        <w:pStyle w:val="Fodnoter"/>
        <w:rPr>
          <w:lang w:val="da-DK"/>
        </w:rPr>
      </w:pPr>
      <w:r>
        <w:rPr>
          <w:rStyle w:val="Fodnotehenvisning"/>
        </w:rPr>
        <w:footnoteRef/>
      </w:r>
      <w:r w:rsidRPr="00DD0157">
        <w:rPr>
          <w:lang w:val="da-DK"/>
        </w:rPr>
        <w:t xml:space="preserve"> </w:t>
      </w:r>
      <w:r>
        <w:rPr>
          <w:lang w:val="da-DK"/>
        </w:rPr>
        <w:t>Tallene i eksemplerne herunder er tilfældigt valgte eksempler på årstal, bindnummer, sidetal</w:t>
      </w:r>
      <w:r w:rsidR="00CF6CEE">
        <w:rPr>
          <w:lang w:val="da-DK"/>
        </w:rPr>
        <w:t>, dato</w:t>
      </w:r>
      <w:r>
        <w:rPr>
          <w:lang w:val="da-DK"/>
        </w:rPr>
        <w:t xml:space="preserve"> m.m.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06E28A7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ABF"/>
    <w:multiLevelType w:val="hybridMultilevel"/>
    <w:tmpl w:val="51103C4C"/>
    <w:lvl w:ilvl="0" w:tplc="8C3EB2EA">
      <w:start w:val="1"/>
      <w:numFmt w:val="bullet"/>
      <w:pStyle w:val="Non-numberedlist"/>
      <w:lvlText w:val="―"/>
      <w:lvlJc w:val="left"/>
      <w:pPr>
        <w:ind w:left="927" w:hanging="360"/>
      </w:pPr>
      <w:rPr>
        <w:rFonts w:ascii="Times New Roman" w:hAnsi="Times New Roman" w:cs="Times New Roman" w:hint="default"/>
        <w:lang w:val="da-DK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3A"/>
    <w:rsid w:val="000032D6"/>
    <w:rsid w:val="00013092"/>
    <w:rsid w:val="00020462"/>
    <w:rsid w:val="00045AB7"/>
    <w:rsid w:val="000517CA"/>
    <w:rsid w:val="00054A98"/>
    <w:rsid w:val="00061E28"/>
    <w:rsid w:val="00062C50"/>
    <w:rsid w:val="00070676"/>
    <w:rsid w:val="00073F93"/>
    <w:rsid w:val="00083CE1"/>
    <w:rsid w:val="000854B4"/>
    <w:rsid w:val="000931F3"/>
    <w:rsid w:val="0009735B"/>
    <w:rsid w:val="000B1D9B"/>
    <w:rsid w:val="000C3FEB"/>
    <w:rsid w:val="000D720E"/>
    <w:rsid w:val="001034E2"/>
    <w:rsid w:val="0011293F"/>
    <w:rsid w:val="00116E95"/>
    <w:rsid w:val="0014112A"/>
    <w:rsid w:val="00143585"/>
    <w:rsid w:val="0014474F"/>
    <w:rsid w:val="00155A5B"/>
    <w:rsid w:val="00155F42"/>
    <w:rsid w:val="00156268"/>
    <w:rsid w:val="00167F49"/>
    <w:rsid w:val="00171215"/>
    <w:rsid w:val="00172001"/>
    <w:rsid w:val="00184577"/>
    <w:rsid w:val="00186402"/>
    <w:rsid w:val="001A4DB7"/>
    <w:rsid w:val="001A518C"/>
    <w:rsid w:val="002048FC"/>
    <w:rsid w:val="002178BD"/>
    <w:rsid w:val="00243F20"/>
    <w:rsid w:val="00246BEC"/>
    <w:rsid w:val="002471E2"/>
    <w:rsid w:val="00247EDE"/>
    <w:rsid w:val="00281B71"/>
    <w:rsid w:val="00282434"/>
    <w:rsid w:val="00283DA6"/>
    <w:rsid w:val="002976FF"/>
    <w:rsid w:val="002A3916"/>
    <w:rsid w:val="002B1F11"/>
    <w:rsid w:val="002B4AC1"/>
    <w:rsid w:val="002C7C35"/>
    <w:rsid w:val="002D3CB1"/>
    <w:rsid w:val="002E21EC"/>
    <w:rsid w:val="002E2220"/>
    <w:rsid w:val="002E3FB2"/>
    <w:rsid w:val="00303829"/>
    <w:rsid w:val="00334C4F"/>
    <w:rsid w:val="00352FEF"/>
    <w:rsid w:val="003608C9"/>
    <w:rsid w:val="00370882"/>
    <w:rsid w:val="003937B6"/>
    <w:rsid w:val="00395CF7"/>
    <w:rsid w:val="003B116E"/>
    <w:rsid w:val="003B3E65"/>
    <w:rsid w:val="003C2C5A"/>
    <w:rsid w:val="003E68B2"/>
    <w:rsid w:val="003E7BA3"/>
    <w:rsid w:val="00406031"/>
    <w:rsid w:val="00406738"/>
    <w:rsid w:val="004416A7"/>
    <w:rsid w:val="00451604"/>
    <w:rsid w:val="0046565F"/>
    <w:rsid w:val="0047105B"/>
    <w:rsid w:val="00487E6F"/>
    <w:rsid w:val="004C24AD"/>
    <w:rsid w:val="004D01A7"/>
    <w:rsid w:val="00500DB2"/>
    <w:rsid w:val="00503FF1"/>
    <w:rsid w:val="00505E3D"/>
    <w:rsid w:val="00512A3F"/>
    <w:rsid w:val="0051579B"/>
    <w:rsid w:val="00533A8C"/>
    <w:rsid w:val="005406DD"/>
    <w:rsid w:val="00544459"/>
    <w:rsid w:val="00560C4B"/>
    <w:rsid w:val="005979DE"/>
    <w:rsid w:val="005B3A68"/>
    <w:rsid w:val="005D5E03"/>
    <w:rsid w:val="005D6839"/>
    <w:rsid w:val="005E6465"/>
    <w:rsid w:val="005E69C1"/>
    <w:rsid w:val="005F0775"/>
    <w:rsid w:val="005F4D0B"/>
    <w:rsid w:val="00601AA1"/>
    <w:rsid w:val="0062222D"/>
    <w:rsid w:val="00623B87"/>
    <w:rsid w:val="00626D32"/>
    <w:rsid w:val="00645461"/>
    <w:rsid w:val="00663EBD"/>
    <w:rsid w:val="00671B3F"/>
    <w:rsid w:val="00672EF5"/>
    <w:rsid w:val="00675DA0"/>
    <w:rsid w:val="006813C7"/>
    <w:rsid w:val="00682F3A"/>
    <w:rsid w:val="00694C7B"/>
    <w:rsid w:val="00697062"/>
    <w:rsid w:val="0069709E"/>
    <w:rsid w:val="006A23A3"/>
    <w:rsid w:val="006A50F1"/>
    <w:rsid w:val="006A6E25"/>
    <w:rsid w:val="006C73A3"/>
    <w:rsid w:val="006E18CB"/>
    <w:rsid w:val="006E261C"/>
    <w:rsid w:val="006E6364"/>
    <w:rsid w:val="006F5E15"/>
    <w:rsid w:val="00700AA8"/>
    <w:rsid w:val="00706A82"/>
    <w:rsid w:val="00707438"/>
    <w:rsid w:val="007154CF"/>
    <w:rsid w:val="00721F5E"/>
    <w:rsid w:val="00730419"/>
    <w:rsid w:val="00732A25"/>
    <w:rsid w:val="00737F08"/>
    <w:rsid w:val="00744F3B"/>
    <w:rsid w:val="0074703B"/>
    <w:rsid w:val="007508D2"/>
    <w:rsid w:val="00751F0F"/>
    <w:rsid w:val="007671D4"/>
    <w:rsid w:val="00772579"/>
    <w:rsid w:val="007B2C46"/>
    <w:rsid w:val="007B4564"/>
    <w:rsid w:val="007D7E0A"/>
    <w:rsid w:val="00807B4D"/>
    <w:rsid w:val="00833023"/>
    <w:rsid w:val="00833C3F"/>
    <w:rsid w:val="008361B6"/>
    <w:rsid w:val="008405DC"/>
    <w:rsid w:val="00841BAC"/>
    <w:rsid w:val="00846A63"/>
    <w:rsid w:val="00847ADF"/>
    <w:rsid w:val="008607B2"/>
    <w:rsid w:val="00881948"/>
    <w:rsid w:val="00891420"/>
    <w:rsid w:val="008A74C7"/>
    <w:rsid w:val="008B19FB"/>
    <w:rsid w:val="008B4569"/>
    <w:rsid w:val="008C13AC"/>
    <w:rsid w:val="008C5E3C"/>
    <w:rsid w:val="008D21C3"/>
    <w:rsid w:val="008E7587"/>
    <w:rsid w:val="008F238F"/>
    <w:rsid w:val="008F7AE7"/>
    <w:rsid w:val="0090155D"/>
    <w:rsid w:val="00901DF0"/>
    <w:rsid w:val="00943D50"/>
    <w:rsid w:val="00946ED2"/>
    <w:rsid w:val="00974826"/>
    <w:rsid w:val="0098543A"/>
    <w:rsid w:val="00991B3F"/>
    <w:rsid w:val="00993F7A"/>
    <w:rsid w:val="009C1153"/>
    <w:rsid w:val="009E5004"/>
    <w:rsid w:val="009E5C2D"/>
    <w:rsid w:val="009F45DA"/>
    <w:rsid w:val="009F5B3B"/>
    <w:rsid w:val="00A06256"/>
    <w:rsid w:val="00A25545"/>
    <w:rsid w:val="00A31864"/>
    <w:rsid w:val="00A33FC6"/>
    <w:rsid w:val="00A350EA"/>
    <w:rsid w:val="00A35AD0"/>
    <w:rsid w:val="00A42A30"/>
    <w:rsid w:val="00A624E4"/>
    <w:rsid w:val="00A830BC"/>
    <w:rsid w:val="00A87C0F"/>
    <w:rsid w:val="00A905EF"/>
    <w:rsid w:val="00AA4F55"/>
    <w:rsid w:val="00AC0BAC"/>
    <w:rsid w:val="00AD7763"/>
    <w:rsid w:val="00AE28EA"/>
    <w:rsid w:val="00AE388C"/>
    <w:rsid w:val="00AF034E"/>
    <w:rsid w:val="00AF1267"/>
    <w:rsid w:val="00AF1299"/>
    <w:rsid w:val="00AF611A"/>
    <w:rsid w:val="00AF7111"/>
    <w:rsid w:val="00B05F98"/>
    <w:rsid w:val="00B10307"/>
    <w:rsid w:val="00B152DA"/>
    <w:rsid w:val="00B22EE1"/>
    <w:rsid w:val="00B37E2B"/>
    <w:rsid w:val="00B63B5D"/>
    <w:rsid w:val="00B90296"/>
    <w:rsid w:val="00BB6DF2"/>
    <w:rsid w:val="00BC5F83"/>
    <w:rsid w:val="00BD0931"/>
    <w:rsid w:val="00BF6838"/>
    <w:rsid w:val="00C06AED"/>
    <w:rsid w:val="00C20885"/>
    <w:rsid w:val="00C543F0"/>
    <w:rsid w:val="00C55D61"/>
    <w:rsid w:val="00C64FDE"/>
    <w:rsid w:val="00C719FF"/>
    <w:rsid w:val="00C77BB6"/>
    <w:rsid w:val="00CA15B6"/>
    <w:rsid w:val="00CB1DCA"/>
    <w:rsid w:val="00CF3B5D"/>
    <w:rsid w:val="00CF6CEE"/>
    <w:rsid w:val="00D26BAC"/>
    <w:rsid w:val="00D438A3"/>
    <w:rsid w:val="00D556DC"/>
    <w:rsid w:val="00DD0157"/>
    <w:rsid w:val="00DD3851"/>
    <w:rsid w:val="00DD58A1"/>
    <w:rsid w:val="00E15EB7"/>
    <w:rsid w:val="00E34660"/>
    <w:rsid w:val="00E40F0E"/>
    <w:rsid w:val="00E43262"/>
    <w:rsid w:val="00E714F8"/>
    <w:rsid w:val="00E90C0A"/>
    <w:rsid w:val="00EB51F0"/>
    <w:rsid w:val="00EC0F9E"/>
    <w:rsid w:val="00EC4466"/>
    <w:rsid w:val="00EC4487"/>
    <w:rsid w:val="00ED7887"/>
    <w:rsid w:val="00EE05F4"/>
    <w:rsid w:val="00EE51C5"/>
    <w:rsid w:val="00EF65BA"/>
    <w:rsid w:val="00F0268C"/>
    <w:rsid w:val="00F10F0E"/>
    <w:rsid w:val="00F13C16"/>
    <w:rsid w:val="00F37032"/>
    <w:rsid w:val="00F404AF"/>
    <w:rsid w:val="00F4594B"/>
    <w:rsid w:val="00F52FD6"/>
    <w:rsid w:val="00F61F15"/>
    <w:rsid w:val="00F631BA"/>
    <w:rsid w:val="00F70D04"/>
    <w:rsid w:val="00F72839"/>
    <w:rsid w:val="00F72EF8"/>
    <w:rsid w:val="00F747FC"/>
    <w:rsid w:val="00F8784E"/>
    <w:rsid w:val="00F94912"/>
    <w:rsid w:val="00FA5A6D"/>
    <w:rsid w:val="00FB79C3"/>
    <w:rsid w:val="00FC25FE"/>
    <w:rsid w:val="00FC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D853"/>
  <w15:docId w15:val="{6F9089E7-9E54-4BBD-8C5D-47B7CEBA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9DE"/>
    <w:pPr>
      <w:spacing w:before="240" w:line="340" w:lineRule="exact"/>
      <w:jc w:val="both"/>
    </w:pPr>
    <w:rPr>
      <w:sz w:val="24"/>
      <w:szCs w:val="24"/>
      <w:lang w:val="en-GB" w:eastAsia="ru-RU"/>
    </w:rPr>
  </w:style>
  <w:style w:type="paragraph" w:styleId="Overskrift1">
    <w:name w:val="heading 1"/>
    <w:basedOn w:val="Normal"/>
    <w:next w:val="Normal"/>
    <w:link w:val="Overskrift1Tegn"/>
    <w:qFormat/>
    <w:rsid w:val="00694C7B"/>
    <w:pPr>
      <w:keepNext/>
      <w:jc w:val="left"/>
      <w:outlineLvl w:val="0"/>
    </w:pPr>
    <w:rPr>
      <w:b/>
      <w:bCs/>
    </w:rPr>
  </w:style>
  <w:style w:type="paragraph" w:styleId="Overskrift2">
    <w:name w:val="heading 2"/>
    <w:basedOn w:val="Normal"/>
    <w:next w:val="Normal"/>
    <w:link w:val="Overskrift2Tegn"/>
    <w:semiHidden/>
    <w:unhideWhenUsed/>
    <w:rsid w:val="00694C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694C7B"/>
    <w:rPr>
      <w:b/>
      <w:bCs/>
      <w:sz w:val="24"/>
      <w:szCs w:val="24"/>
      <w:lang w:val="en-GB" w:eastAsia="ru-RU"/>
    </w:rPr>
  </w:style>
  <w:style w:type="paragraph" w:customStyle="1" w:styleId="Tilknytning">
    <w:name w:val="Tilknytning"/>
    <w:basedOn w:val="Normal"/>
    <w:qFormat/>
    <w:rsid w:val="005979DE"/>
    <w:pPr>
      <w:spacing w:before="0" w:after="300"/>
      <w:jc w:val="center"/>
    </w:pPr>
    <w:rPr>
      <w:i/>
      <w:sz w:val="22"/>
    </w:rPr>
  </w:style>
  <w:style w:type="paragraph" w:styleId="Fodnotetekst">
    <w:name w:val="footnote text"/>
    <w:basedOn w:val="Normal"/>
    <w:link w:val="FodnotetekstTegn"/>
    <w:semiHidden/>
    <w:rsid w:val="000C3FEB"/>
    <w:pPr>
      <w:spacing w:line="240" w:lineRule="exact"/>
      <w:ind w:firstLine="340"/>
    </w:pPr>
    <w:rPr>
      <w:rFonts w:ascii="Palatino Linotype" w:hAnsi="Palatino Linotype"/>
      <w:sz w:val="20"/>
      <w:szCs w:val="20"/>
      <w:lang w:val="en-US" w:eastAsia="en-US"/>
    </w:rPr>
  </w:style>
  <w:style w:type="character" w:customStyle="1" w:styleId="FodnotetekstTegn">
    <w:name w:val="Fodnotetekst Tegn"/>
    <w:basedOn w:val="Standardskrifttypeiafsnit"/>
    <w:link w:val="Fodnotetekst"/>
    <w:semiHidden/>
    <w:rsid w:val="000C3FEB"/>
    <w:rPr>
      <w:rFonts w:ascii="Palatino Linotype" w:hAnsi="Palatino Linotype"/>
      <w:lang w:val="en-US"/>
    </w:rPr>
  </w:style>
  <w:style w:type="character" w:styleId="Fodnotehenvisning">
    <w:name w:val="footnote reference"/>
    <w:basedOn w:val="Standardskrifttypeiafsnit"/>
    <w:semiHidden/>
    <w:rsid w:val="000C3FEB"/>
    <w:rPr>
      <w:vertAlign w:val="superscript"/>
    </w:rPr>
  </w:style>
  <w:style w:type="character" w:customStyle="1" w:styleId="Overskrift2Tegn">
    <w:name w:val="Overskrift 2 Tegn"/>
    <w:basedOn w:val="Standardskrifttypeiafsnit"/>
    <w:link w:val="Overskrift2"/>
    <w:semiHidden/>
    <w:rsid w:val="00694C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ru-RU"/>
    </w:rPr>
  </w:style>
  <w:style w:type="paragraph" w:customStyle="1" w:styleId="Non-numberedlist">
    <w:name w:val="Non-numbered list"/>
    <w:basedOn w:val="Normal"/>
    <w:qFormat/>
    <w:rsid w:val="005979DE"/>
    <w:pPr>
      <w:numPr>
        <w:numId w:val="1"/>
      </w:numPr>
      <w:spacing w:before="0"/>
      <w:ind w:left="851" w:hanging="567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44F3B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44F3B"/>
    <w:rPr>
      <w:rFonts w:ascii="Tahoma" w:hAnsi="Tahoma" w:cs="Tahoma"/>
      <w:sz w:val="16"/>
      <w:szCs w:val="16"/>
      <w:lang w:val="ru-RU" w:eastAsia="ru-RU"/>
    </w:rPr>
  </w:style>
  <w:style w:type="paragraph" w:styleId="Titel">
    <w:name w:val="Title"/>
    <w:basedOn w:val="Normal"/>
    <w:next w:val="Tilknytning"/>
    <w:link w:val="TitelTegn"/>
    <w:qFormat/>
    <w:rsid w:val="005979DE"/>
    <w:pPr>
      <w:spacing w:before="0" w:after="120" w:line="360" w:lineRule="exact"/>
      <w:contextualSpacing/>
      <w:jc w:val="center"/>
    </w:pPr>
    <w:rPr>
      <w:rFonts w:eastAsiaTheme="majorEastAsia" w:cstheme="majorBidi"/>
      <w:b/>
      <w:i/>
      <w:kern w:val="20"/>
      <w:sz w:val="28"/>
      <w:szCs w:val="52"/>
    </w:rPr>
  </w:style>
  <w:style w:type="character" w:customStyle="1" w:styleId="TitelTegn">
    <w:name w:val="Titel Tegn"/>
    <w:basedOn w:val="Standardskrifttypeiafsnit"/>
    <w:link w:val="Titel"/>
    <w:rsid w:val="005979DE"/>
    <w:rPr>
      <w:rFonts w:eastAsiaTheme="majorEastAsia" w:cstheme="majorBidi"/>
      <w:b/>
      <w:i/>
      <w:kern w:val="20"/>
      <w:sz w:val="28"/>
      <w:szCs w:val="52"/>
      <w:lang w:val="en-GB" w:eastAsia="ru-RU"/>
    </w:rPr>
  </w:style>
  <w:style w:type="paragraph" w:styleId="Undertitel">
    <w:name w:val="Subtitle"/>
    <w:aliases w:val="Forfatter"/>
    <w:basedOn w:val="Normal"/>
    <w:next w:val="Normal"/>
    <w:link w:val="UndertitelTegn"/>
    <w:qFormat/>
    <w:rsid w:val="005979DE"/>
    <w:pPr>
      <w:spacing w:before="0" w:after="240" w:line="300" w:lineRule="exact"/>
      <w:contextualSpacing/>
      <w:jc w:val="center"/>
    </w:pPr>
    <w:rPr>
      <w:iCs/>
      <w:smallCaps/>
    </w:rPr>
  </w:style>
  <w:style w:type="character" w:customStyle="1" w:styleId="UndertitelTegn">
    <w:name w:val="Undertitel Tegn"/>
    <w:aliases w:val="Forfatter Tegn"/>
    <w:basedOn w:val="Standardskrifttypeiafsnit"/>
    <w:link w:val="Undertitel"/>
    <w:rsid w:val="005979DE"/>
    <w:rPr>
      <w:iCs/>
      <w:smallCaps/>
      <w:sz w:val="24"/>
      <w:szCs w:val="24"/>
      <w:lang w:val="en-GB" w:eastAsia="ru-RU"/>
    </w:rPr>
  </w:style>
  <w:style w:type="paragraph" w:customStyle="1" w:styleId="Fodnoter">
    <w:name w:val="Fodnoter"/>
    <w:basedOn w:val="Normal"/>
    <w:qFormat/>
    <w:rsid w:val="00A87C0F"/>
    <w:pPr>
      <w:spacing w:after="60" w:line="240" w:lineRule="exact"/>
    </w:pPr>
    <w:rPr>
      <w:sz w:val="18"/>
    </w:rPr>
  </w:style>
  <w:style w:type="character" w:customStyle="1" w:styleId="Languageform">
    <w:name w:val="Language form"/>
    <w:basedOn w:val="Standardskrifttypeiafsnit"/>
    <w:uiPriority w:val="1"/>
    <w:rsid w:val="00A87C0F"/>
    <w:rPr>
      <w:i/>
      <w:lang w:val="en-GB"/>
    </w:rPr>
  </w:style>
  <w:style w:type="paragraph" w:customStyle="1" w:styleId="Referencer">
    <w:name w:val="Referencer"/>
    <w:basedOn w:val="Normal"/>
    <w:qFormat/>
    <w:rsid w:val="00694C7B"/>
    <w:pPr>
      <w:spacing w:after="100" w:line="300" w:lineRule="exact"/>
      <w:ind w:left="227" w:hanging="227"/>
      <w:jc w:val="left"/>
    </w:pPr>
    <w:rPr>
      <w:sz w:val="21"/>
    </w:rPr>
  </w:style>
  <w:style w:type="character" w:styleId="Hyperlink">
    <w:name w:val="Hyperlink"/>
    <w:basedOn w:val="Standardskrifttypeiafsnit"/>
    <w:uiPriority w:val="99"/>
    <w:unhideWhenUsed/>
    <w:rsid w:val="003937B6"/>
    <w:rPr>
      <w:b/>
      <w:color w:val="1F497D" w:themeColor="text2"/>
      <w:u w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CB1DCA"/>
    <w:rPr>
      <w:color w:val="800080" w:themeColor="followedHyperlink"/>
      <w:u w:val="single"/>
    </w:rPr>
  </w:style>
  <w:style w:type="paragraph" w:styleId="Opstilling-talellerbogst">
    <w:name w:val="List Number"/>
    <w:basedOn w:val="Normal"/>
    <w:uiPriority w:val="99"/>
    <w:unhideWhenUsed/>
    <w:rsid w:val="00CF6CEE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61A694E3BD52408CAF97371953928C" ma:contentTypeVersion="13" ma:contentTypeDescription="Create a new document." ma:contentTypeScope="" ma:versionID="6b1d09c92ef51b81c564463365525dec">
  <xsd:schema xmlns:xsd="http://www.w3.org/2001/XMLSchema" xmlns:xs="http://www.w3.org/2001/XMLSchema" xmlns:p="http://schemas.microsoft.com/office/2006/metadata/properties" xmlns:ns3="d1a14012-2466-49ae-85c5-d6ece40d977a" xmlns:ns4="fb66265e-6ae9-4787-ba0a-2c0a5049cc64" targetNamespace="http://schemas.microsoft.com/office/2006/metadata/properties" ma:root="true" ma:fieldsID="cf2c264fa9e14b63a9ea619f552d71a5" ns3:_="" ns4:_="">
    <xsd:import namespace="d1a14012-2466-49ae-85c5-d6ece40d977a"/>
    <xsd:import namespace="fb66265e-6ae9-4787-ba0a-2c0a5049cc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14012-2466-49ae-85c5-d6ece40d97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6265e-6ae9-4787-ba0a-2c0a5049cc6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70234-675E-4D2F-8923-841BE4829F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a14012-2466-49ae-85c5-d6ece40d977a"/>
    <ds:schemaRef ds:uri="fb66265e-6ae9-4787-ba0a-2c0a5049c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C778F8-B77C-4BD1-A99D-6D7F3C47B1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87C319-A2AC-4817-A3DC-969D8109B6C9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d1a14012-2466-49ae-85c5-d6ece40d977a"/>
    <ds:schemaRef ds:uri="http://purl.org/dc/terms/"/>
    <ds:schemaRef ds:uri="http://schemas.microsoft.com/office/2006/documentManagement/types"/>
    <ds:schemaRef ds:uri="fb66265e-6ae9-4787-ba0a-2c0a5049cc6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DD17C81-4113-45E0-9706-DD828565E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286</Words>
  <Characters>1630</Characters>
  <Application>Microsoft Office Word</Application>
  <DocSecurity>0</DocSecurity>
  <Lines>108</Lines>
  <Paragraphs>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Abstract template</vt:lpstr>
    </vt:vector>
  </TitlesOfParts>
  <Company>Hewlett-Packard Company</Company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template</dc:title>
  <dc:subject>Template for abstracts accepted for the 14th Fachtagung of the Indogermanische Gesellschaft</dc:subject>
  <dc:creator>Bjarne Simmelkjær Sandgaard Hansen</dc:creator>
  <cp:lastModifiedBy>Bjarne Simmelkjær Sandgaard Hansen</cp:lastModifiedBy>
  <cp:revision>2</cp:revision>
  <cp:lastPrinted>2021-01-07T13:21:00Z</cp:lastPrinted>
  <dcterms:created xsi:type="dcterms:W3CDTF">2021-01-07T13:22:00Z</dcterms:created>
  <dcterms:modified xsi:type="dcterms:W3CDTF">2021-01-07T13:22:00Z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0x0101009061A694E3BD52408CAF97371953928C</vt:lpwstr>
  </property>
</Properties>
</file>